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BF2C" w14:textId="4CCA0220" w:rsidR="00B23F15" w:rsidRDefault="00B23F15" w:rsidP="003E5239">
      <w:pPr>
        <w:tabs>
          <w:tab w:val="center" w:pos="4535"/>
        </w:tabs>
        <w:suppressAutoHyphens w:val="0"/>
      </w:pPr>
      <w:r>
        <w:rPr>
          <w:rFonts w:ascii="Times New Roman" w:hAnsi="Times New Roman"/>
          <w:b/>
        </w:rPr>
        <w:tab/>
      </w:r>
      <w:r w:rsidR="004E0B61">
        <w:rPr>
          <w:rFonts w:ascii="Times New Roman" w:hAnsi="Times New Roman"/>
          <w:b/>
        </w:rPr>
        <w:t>PHỤ LỤC</w:t>
      </w:r>
    </w:p>
    <w:p w14:paraId="687EDA37" w14:textId="2A97F532" w:rsidR="00B23F15" w:rsidRPr="0047541E" w:rsidRDefault="00B23F15" w:rsidP="0047541E">
      <w:pPr>
        <w:jc w:val="center"/>
        <w:rPr>
          <w:rFonts w:ascii="Times New Roman" w:hAnsi="Times New Roman"/>
          <w:b/>
          <w:caps/>
        </w:rPr>
      </w:pPr>
      <w:r w:rsidRPr="0065312B">
        <w:rPr>
          <w:rFonts w:ascii="Times New Roman" w:hAnsi="Times New Roman"/>
          <w:b/>
          <w:caps/>
        </w:rPr>
        <w:t>T</w:t>
      </w:r>
      <w:r w:rsidR="0047541E">
        <w:rPr>
          <w:rFonts w:ascii="Times New Roman" w:hAnsi="Times New Roman"/>
          <w:b/>
          <w:caps/>
        </w:rPr>
        <w:t>hông tin về các lỗ hổng bảo mật</w:t>
      </w:r>
      <w:r w:rsidR="0047541E">
        <w:rPr>
          <w:rFonts w:ascii="Times New Roman" w:hAnsi="Times New Roman"/>
          <w:b/>
          <w:caps/>
        </w:rPr>
        <w:br/>
      </w:r>
      <w:r w:rsidRPr="0065312B">
        <w:rPr>
          <w:rFonts w:ascii="Times New Roman" w:hAnsi="Times New Roman"/>
          <w:b/>
          <w:caps/>
        </w:rPr>
        <w:t xml:space="preserve">trong </w:t>
      </w:r>
      <w:r w:rsidR="002F3F81" w:rsidRPr="0065312B">
        <w:rPr>
          <w:rFonts w:ascii="Times New Roman" w:hAnsi="Times New Roman"/>
          <w:b/>
          <w:caps/>
        </w:rPr>
        <w:t>sản phẩm Microsoft</w:t>
      </w:r>
    </w:p>
    <w:p w14:paraId="65866B03" w14:textId="6EAE07E4" w:rsidR="00B23F15" w:rsidRDefault="00B23F15" w:rsidP="003E5239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(Kèm theo Công văn số      </w:t>
      </w:r>
      <w:r w:rsidR="004247E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  /</w:t>
      </w:r>
      <w:r w:rsidR="00EF6CDD">
        <w:rPr>
          <w:rFonts w:ascii="Times New Roman" w:hAnsi="Times New Roman"/>
          <w:i/>
        </w:rPr>
        <w:t>STTTT</w:t>
      </w:r>
      <w:r>
        <w:rPr>
          <w:rFonts w:ascii="Times New Roman" w:hAnsi="Times New Roman"/>
          <w:i/>
        </w:rPr>
        <w:t>-</w:t>
      </w:r>
      <w:r w:rsidR="00B131AE">
        <w:rPr>
          <w:rFonts w:ascii="Times New Roman" w:hAnsi="Times New Roman"/>
          <w:i/>
        </w:rPr>
        <w:t>CNTT</w:t>
      </w:r>
      <w:r>
        <w:rPr>
          <w:rFonts w:ascii="Times New Roman" w:hAnsi="Times New Roman"/>
          <w:i/>
        </w:rPr>
        <w:t xml:space="preserve"> ngày  </w:t>
      </w:r>
      <w:r w:rsidR="004247E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    / </w:t>
      </w:r>
      <w:r w:rsidR="00C62C3A">
        <w:rPr>
          <w:rFonts w:ascii="Times New Roman" w:hAnsi="Times New Roman"/>
          <w:i/>
        </w:rPr>
        <w:t>01</w:t>
      </w:r>
      <w:r>
        <w:rPr>
          <w:rFonts w:ascii="Times New Roman" w:hAnsi="Times New Roman"/>
          <w:i/>
        </w:rPr>
        <w:t xml:space="preserve"> /202</w:t>
      </w:r>
      <w:r w:rsidR="00C62C3A">
        <w:rPr>
          <w:rFonts w:ascii="Times New Roman" w:hAnsi="Times New Roman"/>
          <w:i/>
        </w:rPr>
        <w:t>3</w:t>
      </w:r>
    </w:p>
    <w:p w14:paraId="70C435AB" w14:textId="024DBCD3" w:rsidR="00342151" w:rsidRDefault="00B23F15" w:rsidP="00C25387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của </w:t>
      </w:r>
      <w:r w:rsidR="00B131AE">
        <w:rPr>
          <w:rFonts w:ascii="Times New Roman" w:hAnsi="Times New Roman"/>
          <w:i/>
        </w:rPr>
        <w:t>Sở Thông tin và Truyền thông tỉnh Đắk Lắk</w:t>
      </w:r>
      <w:r>
        <w:rPr>
          <w:rFonts w:ascii="Times New Roman" w:hAnsi="Times New Roman"/>
          <w:i/>
        </w:rPr>
        <w:t>)</w:t>
      </w:r>
    </w:p>
    <w:p w14:paraId="7B518D44" w14:textId="1E641764" w:rsidR="00AB45A5" w:rsidRPr="00AB45A5" w:rsidRDefault="00AB45A5" w:rsidP="00C25387">
      <w:pPr>
        <w:jc w:val="center"/>
        <w:rPr>
          <w:u w:val="single"/>
        </w:rPr>
      </w:pPr>
      <w:r w:rsidRPr="00AB45A5">
        <w:rPr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214ED" wp14:editId="135E1039">
                <wp:simplePos x="0" y="0"/>
                <wp:positionH relativeFrom="column">
                  <wp:posOffset>2188845</wp:posOffset>
                </wp:positionH>
                <wp:positionV relativeFrom="paragraph">
                  <wp:posOffset>40640</wp:posOffset>
                </wp:positionV>
                <wp:extent cx="134112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11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089FA3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35pt,3.2pt" to="277.9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03A37D66" w14:textId="50BAC804" w:rsidR="00973127" w:rsidRDefault="008E5954" w:rsidP="00973127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B23F15" w:rsidRPr="009044C1">
        <w:rPr>
          <w:rFonts w:ascii="Times New Roman" w:hAnsi="Times New Roman" w:cs="Times New Roman"/>
          <w:b/>
        </w:rPr>
        <w:t xml:space="preserve">1. </w:t>
      </w:r>
      <w:r w:rsidR="00B23F15">
        <w:rPr>
          <w:rFonts w:ascii="Times New Roman" w:hAnsi="Times New Roman" w:cs="Times New Roman"/>
          <w:b/>
        </w:rPr>
        <w:t>Thông tin các lỗ hổng bảo mật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2368"/>
        <w:gridCol w:w="3118"/>
        <w:gridCol w:w="2829"/>
      </w:tblGrid>
      <w:tr w:rsidR="00973127" w:rsidRPr="000D3E2E" w14:paraId="344AE7C2" w14:textId="77777777" w:rsidTr="0096370D">
        <w:tc>
          <w:tcPr>
            <w:tcW w:w="746" w:type="dxa"/>
            <w:vAlign w:val="center"/>
          </w:tcPr>
          <w:p w14:paraId="320E732B" w14:textId="77777777" w:rsidR="00973127" w:rsidRPr="000D3E2E" w:rsidRDefault="00973127" w:rsidP="009637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STT</w:t>
            </w:r>
          </w:p>
        </w:tc>
        <w:tc>
          <w:tcPr>
            <w:tcW w:w="2368" w:type="dxa"/>
            <w:vAlign w:val="center"/>
          </w:tcPr>
          <w:p w14:paraId="6F650C8A" w14:textId="77777777" w:rsidR="00973127" w:rsidRPr="000D3E2E" w:rsidRDefault="00973127" w:rsidP="009637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CVE</w:t>
            </w:r>
          </w:p>
        </w:tc>
        <w:tc>
          <w:tcPr>
            <w:tcW w:w="3118" w:type="dxa"/>
            <w:vAlign w:val="center"/>
          </w:tcPr>
          <w:p w14:paraId="129EF4C2" w14:textId="77777777" w:rsidR="00973127" w:rsidRPr="000D3E2E" w:rsidRDefault="00973127" w:rsidP="009637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E2E">
              <w:rPr>
                <w:rFonts w:ascii="Times New Roman" w:hAnsi="Times New Roman" w:cs="Times New Roman"/>
                <w:b/>
              </w:rPr>
              <w:t>Mô tả</w:t>
            </w:r>
          </w:p>
        </w:tc>
        <w:tc>
          <w:tcPr>
            <w:tcW w:w="2829" w:type="dxa"/>
            <w:vAlign w:val="center"/>
          </w:tcPr>
          <w:p w14:paraId="77207C3B" w14:textId="77777777" w:rsidR="00973127" w:rsidRPr="000D3E2E" w:rsidRDefault="00973127" w:rsidP="009637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Link tham khảo</w:t>
            </w:r>
          </w:p>
        </w:tc>
      </w:tr>
      <w:tr w:rsidR="00973127" w:rsidRPr="000D3E2E" w14:paraId="435EADCD" w14:textId="77777777" w:rsidTr="0096370D">
        <w:trPr>
          <w:trHeight w:val="1689"/>
        </w:trPr>
        <w:tc>
          <w:tcPr>
            <w:tcW w:w="746" w:type="dxa"/>
            <w:vAlign w:val="center"/>
          </w:tcPr>
          <w:p w14:paraId="38A9CEED" w14:textId="77777777" w:rsidR="00973127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8" w:type="dxa"/>
            <w:vAlign w:val="center"/>
          </w:tcPr>
          <w:p w14:paraId="65741E95" w14:textId="77777777" w:rsidR="00973127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CVE-2023-21674</w:t>
            </w:r>
          </w:p>
        </w:tc>
        <w:tc>
          <w:tcPr>
            <w:tcW w:w="3118" w:type="dxa"/>
            <w:vAlign w:val="center"/>
          </w:tcPr>
          <w:p w14:paraId="32C614B8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Điểm: CVSS: 8.8 (cao)</w:t>
            </w:r>
          </w:p>
          <w:p w14:paraId="7415A178" w14:textId="77777777" w:rsidR="00973127" w:rsidRPr="001648C9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Mô tả: lỗ hổng trong </w:t>
            </w:r>
            <w:r w:rsidRPr="007D386E">
              <w:rPr>
                <w:rFonts w:ascii="Times New Roman" w:hAnsi="Times New Roman" w:cs="Times New Roman"/>
                <w:spacing w:val="-4"/>
              </w:rPr>
              <w:t>Windows Advanced Local Procedure Call (ALPC) cho phép đối tượng tấn công thực hiện nâng cao đặc quyền. Lỗ hổng này đang bị khai thác trong thực tế.</w:t>
            </w:r>
          </w:p>
          <w:p w14:paraId="7CE0757F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8.1/10/11, Windows Server 2012/2019/2022.</w:t>
            </w:r>
          </w:p>
        </w:tc>
        <w:tc>
          <w:tcPr>
            <w:tcW w:w="2829" w:type="dxa"/>
            <w:vAlign w:val="center"/>
          </w:tcPr>
          <w:p w14:paraId="4A08818C" w14:textId="77777777" w:rsidR="00973127" w:rsidRPr="00DD0F8A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https://msrc.microsoft.com/update-guide/vulnerability/CVE-2023-21674</w:t>
            </w:r>
          </w:p>
        </w:tc>
      </w:tr>
      <w:tr w:rsidR="00973127" w:rsidRPr="000D3E2E" w14:paraId="4828D85B" w14:textId="77777777" w:rsidTr="0096370D">
        <w:trPr>
          <w:trHeight w:val="1689"/>
        </w:trPr>
        <w:tc>
          <w:tcPr>
            <w:tcW w:w="746" w:type="dxa"/>
            <w:vAlign w:val="center"/>
          </w:tcPr>
          <w:p w14:paraId="223E786D" w14:textId="77777777" w:rsidR="00973127" w:rsidRPr="000D3E2E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8" w:type="dxa"/>
            <w:vAlign w:val="center"/>
          </w:tcPr>
          <w:p w14:paraId="519EB71A" w14:textId="77777777" w:rsidR="00973127" w:rsidRPr="000D3E2E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CVE-2023-21743, CVE-2023-21744, CVE-2023-21742</w:t>
            </w:r>
          </w:p>
        </w:tc>
        <w:tc>
          <w:tcPr>
            <w:tcW w:w="3118" w:type="dxa"/>
            <w:vAlign w:val="center"/>
          </w:tcPr>
          <w:p w14:paraId="50E3418D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Điểm: CVSS: 8.8 (cao)</w:t>
            </w:r>
          </w:p>
          <w:p w14:paraId="3956A7A6" w14:textId="0970CE18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Mô tả: lỗ hổng trong </w:t>
            </w:r>
            <w:r>
              <w:rPr>
                <w:rFonts w:ascii="Times New Roman" w:hAnsi="Times New Roman" w:cs="Times New Roman"/>
                <w:spacing w:val="-4"/>
              </w:rPr>
              <w:t>trong</w:t>
            </w:r>
            <w:r w:rsidR="00523223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Microsoft SharePoint Server</w:t>
            </w:r>
            <w:r>
              <w:rPr>
                <w:rFonts w:ascii="Times New Roman" w:hAnsi="Times New Roman" w:cs="Times New Roman"/>
              </w:rPr>
              <w:t xml:space="preserve"> cho phép đối tượng tấn công thực hiện tấn công vượt qua cơ chế bảo mật (Bypass), thực thi mã từ xa.</w:t>
            </w:r>
          </w:p>
          <w:p w14:paraId="4C6A5496" w14:textId="77777777" w:rsidR="00973127" w:rsidRPr="000D3E2E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8.1/10/11, Windows Server 2012/2019/2022.</w:t>
            </w:r>
          </w:p>
        </w:tc>
        <w:tc>
          <w:tcPr>
            <w:tcW w:w="2829" w:type="dxa"/>
            <w:vAlign w:val="center"/>
          </w:tcPr>
          <w:p w14:paraId="263BCAB2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 w:rsidRPr="00D41F2B">
              <w:rPr>
                <w:rFonts w:ascii="Times New Roman" w:hAnsi="Times New Roman" w:cs="Times New Roman"/>
              </w:rPr>
              <w:t>https://msrc.microsoft.com/update-guide/vulnerability/CVE-2023-21743</w:t>
            </w:r>
          </w:p>
          <w:p w14:paraId="5EDBDE16" w14:textId="77777777" w:rsidR="00973127" w:rsidRDefault="00523223" w:rsidP="0096370D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973127" w:rsidRPr="00D41F2B">
                <w:t>https://msrc.microsoft.com/update-guide/vulnerability/CVE-2023-21744</w:t>
              </w:r>
            </w:hyperlink>
          </w:p>
          <w:p w14:paraId="33E3E083" w14:textId="77777777" w:rsidR="00973127" w:rsidRPr="000D3E2E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 w:rsidRPr="00D41F2B">
              <w:rPr>
                <w:rFonts w:ascii="Times New Roman" w:hAnsi="Times New Roman" w:cs="Times New Roman"/>
              </w:rPr>
              <w:t>https://msrc.microsoft.com/update-guide/vulnerability/CVE-2023-21742</w:t>
            </w:r>
          </w:p>
        </w:tc>
      </w:tr>
      <w:tr w:rsidR="00973127" w:rsidRPr="000D3E2E" w14:paraId="61C573C6" w14:textId="77777777" w:rsidTr="0096370D">
        <w:trPr>
          <w:trHeight w:val="70"/>
        </w:trPr>
        <w:tc>
          <w:tcPr>
            <w:tcW w:w="746" w:type="dxa"/>
            <w:vAlign w:val="center"/>
          </w:tcPr>
          <w:p w14:paraId="620101EF" w14:textId="77777777" w:rsidR="00973127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8" w:type="dxa"/>
            <w:vAlign w:val="center"/>
          </w:tcPr>
          <w:p w14:paraId="5BB416B9" w14:textId="77777777" w:rsidR="00973127" w:rsidRPr="00B371F0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CVE-2023-21763, CVE-2023-21764, CVE-2023-21762, CVE-2023-21745</w:t>
            </w:r>
          </w:p>
        </w:tc>
        <w:tc>
          <w:tcPr>
            <w:tcW w:w="3118" w:type="dxa"/>
            <w:vAlign w:val="center"/>
          </w:tcPr>
          <w:p w14:paraId="26D89C70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Điểm: CVSS: 8.0/7.8 (cao)</w:t>
            </w:r>
          </w:p>
          <w:p w14:paraId="5EF6375F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Mô tả: lỗ hổng trong </w:t>
            </w:r>
            <w:r>
              <w:rPr>
                <w:rFonts w:ascii="Times New Roman" w:hAnsi="Times New Roman" w:cs="Times New Roman"/>
                <w:spacing w:val="-4"/>
              </w:rPr>
              <w:t>trong Microsoft Exchange Server</w:t>
            </w:r>
            <w:r>
              <w:rPr>
                <w:rFonts w:ascii="Times New Roman" w:hAnsi="Times New Roman" w:cs="Times New Roman"/>
              </w:rPr>
              <w:t xml:space="preserve"> cho phép đối tượng tấn công thực hiện nâng cao đặc quyền, tấn công giả mạo (Spoofing).</w:t>
            </w:r>
          </w:p>
          <w:p w14:paraId="26B72AAE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Microsoft Exchange Server 2016/2019.</w:t>
            </w:r>
          </w:p>
        </w:tc>
        <w:tc>
          <w:tcPr>
            <w:tcW w:w="2829" w:type="dxa"/>
            <w:vAlign w:val="center"/>
          </w:tcPr>
          <w:p w14:paraId="5BED0FA7" w14:textId="77777777" w:rsidR="00973127" w:rsidRDefault="00523223" w:rsidP="0096370D">
            <w:pPr>
              <w:jc w:val="both"/>
            </w:pPr>
            <w:hyperlink r:id="rId8" w:history="1">
              <w:r w:rsidR="00973127" w:rsidRPr="00D41F2B">
                <w:t>https://msrc.microsoft.com/update-guide/vulnerability/CVE-2023-21763</w:t>
              </w:r>
            </w:hyperlink>
          </w:p>
          <w:p w14:paraId="307E6D95" w14:textId="77777777" w:rsidR="00973127" w:rsidRDefault="00523223" w:rsidP="0096370D">
            <w:pPr>
              <w:jc w:val="both"/>
            </w:pPr>
            <w:hyperlink r:id="rId9" w:history="1">
              <w:r w:rsidR="00973127" w:rsidRPr="00D41F2B">
                <w:t>https://msrc.microsoft.com/update-guide/vulnerability/CVE-2023-21764</w:t>
              </w:r>
            </w:hyperlink>
          </w:p>
          <w:p w14:paraId="7D3EC6E4" w14:textId="77777777" w:rsidR="00973127" w:rsidRDefault="00973127" w:rsidP="0096370D">
            <w:pPr>
              <w:jc w:val="both"/>
            </w:pPr>
            <w:r w:rsidRPr="00D41F2B">
              <w:t>https://msrc.microsoft.com/update-guide/vulnerability/CVE-2023-21762</w:t>
            </w:r>
          </w:p>
          <w:p w14:paraId="6C6109E4" w14:textId="77777777" w:rsidR="00973127" w:rsidRPr="001648C9" w:rsidRDefault="00973127" w:rsidP="0096370D">
            <w:pPr>
              <w:jc w:val="both"/>
            </w:pPr>
            <w:r w:rsidRPr="00D41F2B">
              <w:lastRenderedPageBreak/>
              <w:t>https://msrc.microsoft.com/update-guide/vulnerability/CVE-2023-21745</w:t>
            </w:r>
          </w:p>
        </w:tc>
      </w:tr>
      <w:tr w:rsidR="00973127" w:rsidRPr="000D3E2E" w14:paraId="3CDC3C3E" w14:textId="77777777" w:rsidTr="0096370D">
        <w:trPr>
          <w:trHeight w:val="70"/>
        </w:trPr>
        <w:tc>
          <w:tcPr>
            <w:tcW w:w="746" w:type="dxa"/>
            <w:vAlign w:val="center"/>
          </w:tcPr>
          <w:p w14:paraId="6EF76E2F" w14:textId="77777777" w:rsidR="00973127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68" w:type="dxa"/>
            <w:vAlign w:val="center"/>
          </w:tcPr>
          <w:p w14:paraId="254AF990" w14:textId="77777777" w:rsidR="00973127" w:rsidRPr="004A0DFD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CVE-2023-21549</w:t>
            </w:r>
          </w:p>
        </w:tc>
        <w:tc>
          <w:tcPr>
            <w:tcW w:w="3118" w:type="dxa"/>
            <w:vAlign w:val="center"/>
          </w:tcPr>
          <w:p w14:paraId="4854BFC9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Điểm: CVSS: 8.8 (cao)</w:t>
            </w:r>
          </w:p>
          <w:p w14:paraId="764E5DE1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Mô tả: lỗ hổng trong </w:t>
            </w:r>
            <w:r w:rsidRPr="007D386E">
              <w:rPr>
                <w:rFonts w:ascii="Times New Roman" w:hAnsi="Times New Roman" w:cs="Times New Roman"/>
                <w:spacing w:val="-4"/>
              </w:rPr>
              <w:t>Windows Workstation Service cho phép đối tượng tấn công thực hiện nâng cao đặc quyền. Lỗ hổng này đã được công bố rộng rãi trên Internet.</w:t>
            </w:r>
          </w:p>
          <w:p w14:paraId="3774751A" w14:textId="77777777" w:rsidR="00973127" w:rsidRPr="00BC2C26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7/8.1/10/11, Windows Server 2012/2019/2022.</w:t>
            </w:r>
          </w:p>
        </w:tc>
        <w:tc>
          <w:tcPr>
            <w:tcW w:w="2829" w:type="dxa"/>
            <w:vAlign w:val="center"/>
          </w:tcPr>
          <w:p w14:paraId="09BD43BC" w14:textId="77777777" w:rsidR="00973127" w:rsidRPr="000D3E2E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https://msrc.microsoft.com/update-guide/vulnerability/CVE-2023-21549</w:t>
            </w:r>
          </w:p>
        </w:tc>
      </w:tr>
      <w:tr w:rsidR="00973127" w:rsidRPr="003900A4" w14:paraId="64D9F20F" w14:textId="77777777" w:rsidTr="0096370D">
        <w:trPr>
          <w:trHeight w:val="1408"/>
        </w:trPr>
        <w:tc>
          <w:tcPr>
            <w:tcW w:w="746" w:type="dxa"/>
            <w:vAlign w:val="center"/>
          </w:tcPr>
          <w:p w14:paraId="67FFF229" w14:textId="77777777" w:rsidR="00973127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68" w:type="dxa"/>
            <w:vAlign w:val="center"/>
          </w:tcPr>
          <w:p w14:paraId="60F9EE5A" w14:textId="77777777" w:rsidR="00973127" w:rsidRPr="00D07F72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CVE-2023-21561, CVE-2023-21551</w:t>
            </w:r>
          </w:p>
        </w:tc>
        <w:tc>
          <w:tcPr>
            <w:tcW w:w="3118" w:type="dxa"/>
            <w:vAlign w:val="center"/>
          </w:tcPr>
          <w:p w14:paraId="6F39DC44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Điểm: CVSS: 8.8/7.8 (cao)</w:t>
            </w:r>
          </w:p>
          <w:p w14:paraId="19C41A49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Mô tả: lỗ hổng trong </w:t>
            </w:r>
            <w:r w:rsidRPr="00D41F2B">
              <w:rPr>
                <w:rFonts w:ascii="Times New Roman" w:hAnsi="Times New Roman" w:cs="Times New Roman"/>
                <w:spacing w:val="-4"/>
              </w:rPr>
              <w:t xml:space="preserve">Microsoft Cryptographic Services cho phép đối tượng tấn công thực hiện nâng cao đặc quyền. </w:t>
            </w:r>
          </w:p>
          <w:p w14:paraId="1331267C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Windows 7/8.1/10/11, Windows Server 2008/2012/2016/2019/</w:t>
            </w:r>
          </w:p>
          <w:p w14:paraId="5F9E0CDB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</w:t>
            </w:r>
          </w:p>
        </w:tc>
        <w:tc>
          <w:tcPr>
            <w:tcW w:w="2829" w:type="dxa"/>
            <w:vAlign w:val="center"/>
          </w:tcPr>
          <w:p w14:paraId="4D601509" w14:textId="77777777" w:rsidR="00973127" w:rsidRDefault="00523223" w:rsidP="0096370D">
            <w:pPr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973127" w:rsidRPr="00224643">
                <w:t>https://msrc.microsoft.com/update-guide/vulnerability/CVE-2023-21561</w:t>
              </w:r>
            </w:hyperlink>
          </w:p>
          <w:p w14:paraId="7A13CE30" w14:textId="77777777" w:rsidR="00973127" w:rsidRPr="003900A4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 w:rsidRPr="00224643">
              <w:rPr>
                <w:rFonts w:ascii="Times New Roman" w:hAnsi="Times New Roman" w:cs="Times New Roman"/>
              </w:rPr>
              <w:t>https://msrc.microsoft.com/update-guide/vulnerability/CVE-2023-21551</w:t>
            </w:r>
          </w:p>
        </w:tc>
      </w:tr>
      <w:tr w:rsidR="00973127" w:rsidRPr="003900A4" w14:paraId="382D19B7" w14:textId="77777777" w:rsidTr="0096370D">
        <w:trPr>
          <w:trHeight w:val="1408"/>
        </w:trPr>
        <w:tc>
          <w:tcPr>
            <w:tcW w:w="746" w:type="dxa"/>
            <w:vAlign w:val="center"/>
          </w:tcPr>
          <w:p w14:paraId="18281593" w14:textId="77777777" w:rsidR="00973127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68" w:type="dxa"/>
            <w:vAlign w:val="center"/>
          </w:tcPr>
          <w:p w14:paraId="54D06000" w14:textId="77777777" w:rsidR="00973127" w:rsidRPr="00B371F0" w:rsidRDefault="00973127" w:rsidP="0096370D">
            <w:pPr>
              <w:jc w:val="center"/>
              <w:rPr>
                <w:rFonts w:ascii="Times New Roman" w:hAnsi="Times New Roman" w:cs="Times New Roman"/>
              </w:rPr>
            </w:pPr>
            <w:r w:rsidRPr="007D386E">
              <w:rPr>
                <w:rFonts w:ascii="Times New Roman" w:hAnsi="Times New Roman" w:cs="Times New Roman"/>
              </w:rPr>
              <w:t>CVE-2023-21734, CVE-2023-21735</w:t>
            </w:r>
          </w:p>
        </w:tc>
        <w:tc>
          <w:tcPr>
            <w:tcW w:w="3118" w:type="dxa"/>
            <w:vAlign w:val="center"/>
          </w:tcPr>
          <w:p w14:paraId="58FFB14C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Điểm: CVSS: 7.8 (cao)</w:t>
            </w:r>
          </w:p>
          <w:p w14:paraId="64418D85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 xml:space="preserve">- Mô tả: lỗ hổng trong </w:t>
            </w:r>
            <w:r w:rsidRPr="00224643">
              <w:rPr>
                <w:rFonts w:ascii="Times New Roman" w:hAnsi="Times New Roman" w:cs="Times New Roman"/>
                <w:spacing w:val="-4"/>
              </w:rPr>
              <w:t>Microsoft Office cho phép đối tượng tấn công thực thi mã từ xa.</w:t>
            </w:r>
          </w:p>
          <w:p w14:paraId="41DF0A26" w14:textId="77777777" w:rsidR="00973127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Ảnh hưởng: Microsoft Office LTSC for Mac 2021, Microsoft 365, Microsoft Office 2019 for Mac.</w:t>
            </w:r>
          </w:p>
        </w:tc>
        <w:tc>
          <w:tcPr>
            <w:tcW w:w="2829" w:type="dxa"/>
            <w:vAlign w:val="center"/>
          </w:tcPr>
          <w:p w14:paraId="24951DB0" w14:textId="77777777" w:rsidR="00973127" w:rsidRDefault="00523223" w:rsidP="0096370D">
            <w:pPr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973127" w:rsidRPr="00224643">
                <w:t>https://msrc.microsoft.com/update-guide/vulnerability/CVE-2023-21734</w:t>
              </w:r>
            </w:hyperlink>
          </w:p>
          <w:p w14:paraId="07A0A02A" w14:textId="77777777" w:rsidR="00973127" w:rsidRPr="003900A4" w:rsidRDefault="00973127" w:rsidP="0096370D">
            <w:pPr>
              <w:jc w:val="both"/>
              <w:rPr>
                <w:rFonts w:ascii="Times New Roman" w:hAnsi="Times New Roman" w:cs="Times New Roman"/>
              </w:rPr>
            </w:pPr>
            <w:r w:rsidRPr="00224643">
              <w:rPr>
                <w:rFonts w:ascii="Times New Roman" w:hAnsi="Times New Roman" w:cs="Times New Roman"/>
              </w:rPr>
              <w:t>https://msrc.microsoft.com/update-guide/vulnerability/CVE-2023-21735</w:t>
            </w:r>
          </w:p>
        </w:tc>
      </w:tr>
    </w:tbl>
    <w:p w14:paraId="1757C83F" w14:textId="65D6FC8C" w:rsidR="00FD15AF" w:rsidRDefault="00FD15AF" w:rsidP="00CB7344">
      <w:pPr>
        <w:widowControl w:val="0"/>
        <w:spacing w:line="312" w:lineRule="auto"/>
        <w:contextualSpacing/>
        <w:jc w:val="both"/>
        <w:rPr>
          <w:rFonts w:ascii="Times New Roman" w:hAnsi="Times New Roman" w:cs="Times New Roman"/>
          <w:b/>
        </w:rPr>
      </w:pPr>
    </w:p>
    <w:p w14:paraId="1FCDE764" w14:textId="3DCD129F" w:rsidR="00B23F15" w:rsidRDefault="004E39FE" w:rsidP="00CB7344">
      <w:pPr>
        <w:widowControl w:val="0"/>
        <w:spacing w:line="312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B23F15">
        <w:rPr>
          <w:rFonts w:ascii="Times New Roman" w:hAnsi="Times New Roman" w:cs="Times New Roman"/>
          <w:b/>
        </w:rPr>
        <w:t>2</w:t>
      </w:r>
      <w:r w:rsidR="00B23F15" w:rsidRPr="005C37B3">
        <w:rPr>
          <w:rFonts w:ascii="Times New Roman" w:hAnsi="Times New Roman" w:cs="Times New Roman"/>
          <w:b/>
        </w:rPr>
        <w:t xml:space="preserve">. </w:t>
      </w:r>
      <w:r w:rsidR="00B23F15">
        <w:rPr>
          <w:rFonts w:ascii="Times New Roman" w:hAnsi="Times New Roman" w:cs="Times New Roman"/>
          <w:b/>
        </w:rPr>
        <w:t>Hướng dẫn khắc phục</w:t>
      </w:r>
    </w:p>
    <w:p w14:paraId="643EBD36" w14:textId="77777777" w:rsidR="00973127" w:rsidRPr="00E20D8B" w:rsidRDefault="00973127" w:rsidP="00973127">
      <w:pPr>
        <w:widowControl w:val="0"/>
        <w:spacing w:line="312" w:lineRule="auto"/>
        <w:ind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E20D8B">
        <w:rPr>
          <w:rFonts w:ascii="Times New Roman" w:hAnsi="Times New Roman" w:cs="Times New Roman"/>
          <w:color w:val="auto"/>
        </w:rPr>
        <w:t xml:space="preserve">Biện pháp </w:t>
      </w:r>
      <w:r>
        <w:rPr>
          <w:rFonts w:ascii="Times New Roman" w:hAnsi="Times New Roman" w:cs="Times New Roman"/>
          <w:color w:val="auto"/>
        </w:rPr>
        <w:t xml:space="preserve">tốt nhất để </w:t>
      </w:r>
      <w:r w:rsidRPr="00E20D8B">
        <w:rPr>
          <w:rFonts w:ascii="Times New Roman" w:hAnsi="Times New Roman" w:cs="Times New Roman"/>
          <w:color w:val="auto"/>
        </w:rPr>
        <w:t xml:space="preserve">khắc phục </w:t>
      </w:r>
      <w:r>
        <w:rPr>
          <w:rFonts w:ascii="Times New Roman" w:hAnsi="Times New Roman" w:cs="Times New Roman"/>
          <w:color w:val="auto"/>
        </w:rPr>
        <w:t xml:space="preserve">là cập nhật bản vá cho </w:t>
      </w:r>
      <w:r w:rsidRPr="00E20D8B">
        <w:rPr>
          <w:rFonts w:ascii="Times New Roman" w:hAnsi="Times New Roman" w:cs="Times New Roman"/>
          <w:color w:val="auto"/>
        </w:rPr>
        <w:t xml:space="preserve">các lỗ hổng bảo mật </w:t>
      </w:r>
      <w:r>
        <w:rPr>
          <w:rFonts w:ascii="Times New Roman" w:hAnsi="Times New Roman" w:cs="Times New Roman"/>
          <w:color w:val="auto"/>
        </w:rPr>
        <w:t>nói trên theo hướng dẫn của hãng</w:t>
      </w:r>
      <w:r w:rsidRPr="00E20D8B">
        <w:rPr>
          <w:rFonts w:ascii="Times New Roman" w:hAnsi="Times New Roman" w:cs="Times New Roman"/>
          <w:color w:val="auto"/>
        </w:rPr>
        <w:t>. Quý đơn vị tham khảo các bản cập nhật phù hợp cho các sản phẩm đang sử dụng tại link nguồn tham khảo tại mục 1 của phụ lục.</w:t>
      </w:r>
    </w:p>
    <w:p w14:paraId="656102E5" w14:textId="77777777" w:rsidR="00B23F15" w:rsidRPr="007C1EAE" w:rsidRDefault="005B7CA2" w:rsidP="00CB7344">
      <w:pPr>
        <w:spacing w:line="312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ab/>
      </w:r>
      <w:r w:rsidR="00B23F15">
        <w:rPr>
          <w:rFonts w:ascii="Times New Roman" w:hAnsi="Times New Roman" w:cs="Times New Roman"/>
          <w:b/>
        </w:rPr>
        <w:t>3. Tài liệu tham khảo</w:t>
      </w:r>
    </w:p>
    <w:p w14:paraId="33004104" w14:textId="4F3368FA" w:rsidR="00CC44F9" w:rsidRPr="00EC3562" w:rsidRDefault="000D4511" w:rsidP="000D4511">
      <w:pPr>
        <w:spacing w:line="312" w:lineRule="auto"/>
        <w:ind w:firstLine="720"/>
      </w:pPr>
      <w:r w:rsidRPr="00CC25E5">
        <w:t>https://msrc.microsoft.com/update-guide</w:t>
      </w:r>
      <w:r>
        <w:tab/>
      </w:r>
      <w:r w:rsidRPr="00224643">
        <w:t>https://www.zerodayinitiative.com/blog/2023/1/10/the-january-2023-security-update-review</w:t>
      </w:r>
    </w:p>
    <w:sectPr w:rsidR="00CC44F9" w:rsidRPr="00EC3562">
      <w:headerReference w:type="default" r:id="rId12"/>
      <w:pgSz w:w="11906" w:h="16838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3B2F0" w14:textId="77777777" w:rsidR="00C44F13" w:rsidRDefault="00C44F13" w:rsidP="00090101">
      <w:r>
        <w:separator/>
      </w:r>
    </w:p>
  </w:endnote>
  <w:endnote w:type="continuationSeparator" w:id="0">
    <w:p w14:paraId="0BB6F4D9" w14:textId="77777777" w:rsidR="00C44F13" w:rsidRDefault="00C44F13" w:rsidP="0009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4DA7" w14:textId="77777777" w:rsidR="00C44F13" w:rsidRDefault="00C44F13" w:rsidP="00090101">
      <w:r>
        <w:separator/>
      </w:r>
    </w:p>
  </w:footnote>
  <w:footnote w:type="continuationSeparator" w:id="0">
    <w:p w14:paraId="0C94C9E7" w14:textId="77777777" w:rsidR="00C44F13" w:rsidRDefault="00C44F13" w:rsidP="00090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036847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35CF72" w14:textId="77777777" w:rsidR="00090101" w:rsidRDefault="00090101">
        <w:pPr>
          <w:pStyle w:val="Header"/>
          <w:jc w:val="center"/>
        </w:pPr>
      </w:p>
      <w:p w14:paraId="0464172B" w14:textId="4C9044DB" w:rsidR="00090101" w:rsidRDefault="00523223">
        <w:pPr>
          <w:pStyle w:val="Header"/>
          <w:jc w:val="center"/>
        </w:pPr>
      </w:p>
    </w:sdtContent>
  </w:sdt>
  <w:p w14:paraId="0ED98A11" w14:textId="77777777" w:rsidR="00090101" w:rsidRDefault="000901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F15"/>
    <w:rsid w:val="000155B2"/>
    <w:rsid w:val="00026B1A"/>
    <w:rsid w:val="0003355B"/>
    <w:rsid w:val="00033C95"/>
    <w:rsid w:val="00034973"/>
    <w:rsid w:val="00056623"/>
    <w:rsid w:val="0006004C"/>
    <w:rsid w:val="00062CE7"/>
    <w:rsid w:val="00063F98"/>
    <w:rsid w:val="00066211"/>
    <w:rsid w:val="0007528D"/>
    <w:rsid w:val="00081022"/>
    <w:rsid w:val="00083695"/>
    <w:rsid w:val="00090101"/>
    <w:rsid w:val="000938EB"/>
    <w:rsid w:val="000A13FA"/>
    <w:rsid w:val="000B087A"/>
    <w:rsid w:val="000D259E"/>
    <w:rsid w:val="000D416E"/>
    <w:rsid w:val="000D4511"/>
    <w:rsid w:val="000F0409"/>
    <w:rsid w:val="000F0ACC"/>
    <w:rsid w:val="001022F3"/>
    <w:rsid w:val="00111A82"/>
    <w:rsid w:val="00115070"/>
    <w:rsid w:val="001233D2"/>
    <w:rsid w:val="00141105"/>
    <w:rsid w:val="0014295F"/>
    <w:rsid w:val="001648C9"/>
    <w:rsid w:val="00172237"/>
    <w:rsid w:val="001933BB"/>
    <w:rsid w:val="00193B18"/>
    <w:rsid w:val="00193C31"/>
    <w:rsid w:val="00195994"/>
    <w:rsid w:val="00196F8A"/>
    <w:rsid w:val="001A3D7A"/>
    <w:rsid w:val="001A4C0B"/>
    <w:rsid w:val="001D134D"/>
    <w:rsid w:val="001D1D89"/>
    <w:rsid w:val="001D3123"/>
    <w:rsid w:val="001E2FE1"/>
    <w:rsid w:val="001E3987"/>
    <w:rsid w:val="001E5492"/>
    <w:rsid w:val="001E6DE2"/>
    <w:rsid w:val="001F028A"/>
    <w:rsid w:val="001F14EE"/>
    <w:rsid w:val="001F3BD7"/>
    <w:rsid w:val="001F4F0D"/>
    <w:rsid w:val="001F69C4"/>
    <w:rsid w:val="00201A3C"/>
    <w:rsid w:val="00202B46"/>
    <w:rsid w:val="00204118"/>
    <w:rsid w:val="0020459A"/>
    <w:rsid w:val="00205DEC"/>
    <w:rsid w:val="00207834"/>
    <w:rsid w:val="00210F37"/>
    <w:rsid w:val="0021254A"/>
    <w:rsid w:val="0021264E"/>
    <w:rsid w:val="0021466E"/>
    <w:rsid w:val="00220436"/>
    <w:rsid w:val="002327DF"/>
    <w:rsid w:val="00232A41"/>
    <w:rsid w:val="00233BA6"/>
    <w:rsid w:val="0023460B"/>
    <w:rsid w:val="00240BD8"/>
    <w:rsid w:val="002411D2"/>
    <w:rsid w:val="00244C21"/>
    <w:rsid w:val="002531ED"/>
    <w:rsid w:val="00254E20"/>
    <w:rsid w:val="00271335"/>
    <w:rsid w:val="002938B6"/>
    <w:rsid w:val="00296A80"/>
    <w:rsid w:val="002B0446"/>
    <w:rsid w:val="002B0F4A"/>
    <w:rsid w:val="002C6DA7"/>
    <w:rsid w:val="002D0060"/>
    <w:rsid w:val="002D08D8"/>
    <w:rsid w:val="002E0500"/>
    <w:rsid w:val="002E3943"/>
    <w:rsid w:val="002E5361"/>
    <w:rsid w:val="002F3F81"/>
    <w:rsid w:val="0030194B"/>
    <w:rsid w:val="00316ED2"/>
    <w:rsid w:val="003243D3"/>
    <w:rsid w:val="00327D49"/>
    <w:rsid w:val="00342151"/>
    <w:rsid w:val="003542B5"/>
    <w:rsid w:val="0037509F"/>
    <w:rsid w:val="0037761E"/>
    <w:rsid w:val="003900A4"/>
    <w:rsid w:val="00391168"/>
    <w:rsid w:val="00391BE6"/>
    <w:rsid w:val="003955F0"/>
    <w:rsid w:val="00397D86"/>
    <w:rsid w:val="003A1F64"/>
    <w:rsid w:val="003B205A"/>
    <w:rsid w:val="003B298B"/>
    <w:rsid w:val="003B2B84"/>
    <w:rsid w:val="003C3B2F"/>
    <w:rsid w:val="003E1C32"/>
    <w:rsid w:val="003E5239"/>
    <w:rsid w:val="003E627F"/>
    <w:rsid w:val="003E762E"/>
    <w:rsid w:val="003F0E1C"/>
    <w:rsid w:val="003F0E6D"/>
    <w:rsid w:val="003F5C8F"/>
    <w:rsid w:val="003F7933"/>
    <w:rsid w:val="00401FC4"/>
    <w:rsid w:val="00402A9A"/>
    <w:rsid w:val="004063F8"/>
    <w:rsid w:val="004100FD"/>
    <w:rsid w:val="0041094C"/>
    <w:rsid w:val="00413054"/>
    <w:rsid w:val="00421BC6"/>
    <w:rsid w:val="004247EA"/>
    <w:rsid w:val="0043459A"/>
    <w:rsid w:val="00446A37"/>
    <w:rsid w:val="0046358A"/>
    <w:rsid w:val="00465ACC"/>
    <w:rsid w:val="0047541E"/>
    <w:rsid w:val="00481FFB"/>
    <w:rsid w:val="00485881"/>
    <w:rsid w:val="004A0DFD"/>
    <w:rsid w:val="004A1A2A"/>
    <w:rsid w:val="004B01CF"/>
    <w:rsid w:val="004B31F1"/>
    <w:rsid w:val="004B5BB8"/>
    <w:rsid w:val="004B6E71"/>
    <w:rsid w:val="004B7C1A"/>
    <w:rsid w:val="004C33FA"/>
    <w:rsid w:val="004D54BA"/>
    <w:rsid w:val="004E0B61"/>
    <w:rsid w:val="004E1D2D"/>
    <w:rsid w:val="004E39FE"/>
    <w:rsid w:val="004E4C4E"/>
    <w:rsid w:val="004F35F7"/>
    <w:rsid w:val="005036B6"/>
    <w:rsid w:val="00507B4D"/>
    <w:rsid w:val="00510936"/>
    <w:rsid w:val="00523223"/>
    <w:rsid w:val="00524AC8"/>
    <w:rsid w:val="0054624A"/>
    <w:rsid w:val="005466F7"/>
    <w:rsid w:val="005562CA"/>
    <w:rsid w:val="005727F5"/>
    <w:rsid w:val="005800E5"/>
    <w:rsid w:val="0058568F"/>
    <w:rsid w:val="005857C1"/>
    <w:rsid w:val="00590053"/>
    <w:rsid w:val="005946AE"/>
    <w:rsid w:val="005B33E7"/>
    <w:rsid w:val="005B486D"/>
    <w:rsid w:val="005B7CA2"/>
    <w:rsid w:val="005C1704"/>
    <w:rsid w:val="005C3A4B"/>
    <w:rsid w:val="005C5AF0"/>
    <w:rsid w:val="005D00A3"/>
    <w:rsid w:val="005E1F8B"/>
    <w:rsid w:val="005F3EFA"/>
    <w:rsid w:val="005F7226"/>
    <w:rsid w:val="00601FBB"/>
    <w:rsid w:val="0060308B"/>
    <w:rsid w:val="006032FF"/>
    <w:rsid w:val="006049DA"/>
    <w:rsid w:val="00605A7C"/>
    <w:rsid w:val="00607FD5"/>
    <w:rsid w:val="00612394"/>
    <w:rsid w:val="00622C7A"/>
    <w:rsid w:val="00626F3B"/>
    <w:rsid w:val="00636D14"/>
    <w:rsid w:val="0064024E"/>
    <w:rsid w:val="0065312B"/>
    <w:rsid w:val="00667487"/>
    <w:rsid w:val="00684DF2"/>
    <w:rsid w:val="006905E9"/>
    <w:rsid w:val="00693A2E"/>
    <w:rsid w:val="006A0F00"/>
    <w:rsid w:val="006A1416"/>
    <w:rsid w:val="006A321E"/>
    <w:rsid w:val="006A4114"/>
    <w:rsid w:val="006A585A"/>
    <w:rsid w:val="006A6BF2"/>
    <w:rsid w:val="006B04B8"/>
    <w:rsid w:val="006B4E2B"/>
    <w:rsid w:val="006C4AC9"/>
    <w:rsid w:val="006C51FA"/>
    <w:rsid w:val="006C75C4"/>
    <w:rsid w:val="006D423C"/>
    <w:rsid w:val="006D4949"/>
    <w:rsid w:val="006E0B8F"/>
    <w:rsid w:val="006E107E"/>
    <w:rsid w:val="006E23AA"/>
    <w:rsid w:val="006E29EF"/>
    <w:rsid w:val="006E57F5"/>
    <w:rsid w:val="00710DEE"/>
    <w:rsid w:val="007138A2"/>
    <w:rsid w:val="00722D33"/>
    <w:rsid w:val="00724945"/>
    <w:rsid w:val="007307AC"/>
    <w:rsid w:val="0075058C"/>
    <w:rsid w:val="00752A9A"/>
    <w:rsid w:val="00755BC8"/>
    <w:rsid w:val="00756108"/>
    <w:rsid w:val="00756E72"/>
    <w:rsid w:val="00757C2E"/>
    <w:rsid w:val="007677B6"/>
    <w:rsid w:val="00776AAE"/>
    <w:rsid w:val="00794534"/>
    <w:rsid w:val="007A0AAB"/>
    <w:rsid w:val="007A1EB1"/>
    <w:rsid w:val="007A5F96"/>
    <w:rsid w:val="007A6D93"/>
    <w:rsid w:val="007B4F10"/>
    <w:rsid w:val="007C65A8"/>
    <w:rsid w:val="007D7FD0"/>
    <w:rsid w:val="007E26FF"/>
    <w:rsid w:val="007E3936"/>
    <w:rsid w:val="0080101C"/>
    <w:rsid w:val="008133BD"/>
    <w:rsid w:val="00826436"/>
    <w:rsid w:val="00836CB2"/>
    <w:rsid w:val="008379E7"/>
    <w:rsid w:val="00837D08"/>
    <w:rsid w:val="008440D8"/>
    <w:rsid w:val="008503BF"/>
    <w:rsid w:val="0085215D"/>
    <w:rsid w:val="00862597"/>
    <w:rsid w:val="008640D3"/>
    <w:rsid w:val="00875E63"/>
    <w:rsid w:val="008776F5"/>
    <w:rsid w:val="00892A70"/>
    <w:rsid w:val="008A42EC"/>
    <w:rsid w:val="008D6FAB"/>
    <w:rsid w:val="008E0D24"/>
    <w:rsid w:val="008E5954"/>
    <w:rsid w:val="008E77B2"/>
    <w:rsid w:val="008F5A20"/>
    <w:rsid w:val="008F720B"/>
    <w:rsid w:val="00902DBE"/>
    <w:rsid w:val="009034DD"/>
    <w:rsid w:val="00904FAC"/>
    <w:rsid w:val="00905892"/>
    <w:rsid w:val="00910DCA"/>
    <w:rsid w:val="009161E6"/>
    <w:rsid w:val="0093014A"/>
    <w:rsid w:val="009312D7"/>
    <w:rsid w:val="00934AF9"/>
    <w:rsid w:val="0094423F"/>
    <w:rsid w:val="00951C35"/>
    <w:rsid w:val="00956B0A"/>
    <w:rsid w:val="00965A1A"/>
    <w:rsid w:val="00973127"/>
    <w:rsid w:val="0097425E"/>
    <w:rsid w:val="00986052"/>
    <w:rsid w:val="009B12B7"/>
    <w:rsid w:val="009B5550"/>
    <w:rsid w:val="009C255A"/>
    <w:rsid w:val="009C529D"/>
    <w:rsid w:val="009C57C1"/>
    <w:rsid w:val="009D3D16"/>
    <w:rsid w:val="009D3F99"/>
    <w:rsid w:val="009D413E"/>
    <w:rsid w:val="009D422C"/>
    <w:rsid w:val="009D6E6D"/>
    <w:rsid w:val="009E1765"/>
    <w:rsid w:val="009E280F"/>
    <w:rsid w:val="009F0B92"/>
    <w:rsid w:val="009F0E45"/>
    <w:rsid w:val="00A00046"/>
    <w:rsid w:val="00A0493D"/>
    <w:rsid w:val="00A0704E"/>
    <w:rsid w:val="00A148A0"/>
    <w:rsid w:val="00A16915"/>
    <w:rsid w:val="00A26A8B"/>
    <w:rsid w:val="00A373BD"/>
    <w:rsid w:val="00A42FCE"/>
    <w:rsid w:val="00A43D6E"/>
    <w:rsid w:val="00A46E3B"/>
    <w:rsid w:val="00A500C5"/>
    <w:rsid w:val="00A55940"/>
    <w:rsid w:val="00A67914"/>
    <w:rsid w:val="00A81452"/>
    <w:rsid w:val="00AA4189"/>
    <w:rsid w:val="00AA779E"/>
    <w:rsid w:val="00AB3CE2"/>
    <w:rsid w:val="00AB45A5"/>
    <w:rsid w:val="00AB4D55"/>
    <w:rsid w:val="00AD0798"/>
    <w:rsid w:val="00AE07D2"/>
    <w:rsid w:val="00B131AE"/>
    <w:rsid w:val="00B1429A"/>
    <w:rsid w:val="00B142ED"/>
    <w:rsid w:val="00B14A20"/>
    <w:rsid w:val="00B21ADC"/>
    <w:rsid w:val="00B23F15"/>
    <w:rsid w:val="00B2787A"/>
    <w:rsid w:val="00B34E0B"/>
    <w:rsid w:val="00B3677E"/>
    <w:rsid w:val="00B371F0"/>
    <w:rsid w:val="00B41F63"/>
    <w:rsid w:val="00B503A5"/>
    <w:rsid w:val="00B526C2"/>
    <w:rsid w:val="00B638D0"/>
    <w:rsid w:val="00B65972"/>
    <w:rsid w:val="00B660E7"/>
    <w:rsid w:val="00B71109"/>
    <w:rsid w:val="00B72A2D"/>
    <w:rsid w:val="00B825F4"/>
    <w:rsid w:val="00B84919"/>
    <w:rsid w:val="00B9491C"/>
    <w:rsid w:val="00B94A7E"/>
    <w:rsid w:val="00B95312"/>
    <w:rsid w:val="00BA226A"/>
    <w:rsid w:val="00BA2D82"/>
    <w:rsid w:val="00BA2ECF"/>
    <w:rsid w:val="00BB7DE0"/>
    <w:rsid w:val="00BC2C26"/>
    <w:rsid w:val="00BC3607"/>
    <w:rsid w:val="00BD21AC"/>
    <w:rsid w:val="00BD231C"/>
    <w:rsid w:val="00BD434E"/>
    <w:rsid w:val="00C0154C"/>
    <w:rsid w:val="00C0558D"/>
    <w:rsid w:val="00C07299"/>
    <w:rsid w:val="00C103D6"/>
    <w:rsid w:val="00C14082"/>
    <w:rsid w:val="00C224FB"/>
    <w:rsid w:val="00C24315"/>
    <w:rsid w:val="00C25387"/>
    <w:rsid w:val="00C3264A"/>
    <w:rsid w:val="00C3420A"/>
    <w:rsid w:val="00C42452"/>
    <w:rsid w:val="00C44F13"/>
    <w:rsid w:val="00C51EEB"/>
    <w:rsid w:val="00C60FA1"/>
    <w:rsid w:val="00C62C3A"/>
    <w:rsid w:val="00C6349A"/>
    <w:rsid w:val="00C7779B"/>
    <w:rsid w:val="00C93320"/>
    <w:rsid w:val="00CA065D"/>
    <w:rsid w:val="00CA0F61"/>
    <w:rsid w:val="00CA6FA6"/>
    <w:rsid w:val="00CB12E9"/>
    <w:rsid w:val="00CB5C63"/>
    <w:rsid w:val="00CB7344"/>
    <w:rsid w:val="00CC2023"/>
    <w:rsid w:val="00CC33A6"/>
    <w:rsid w:val="00CC44F9"/>
    <w:rsid w:val="00CC6260"/>
    <w:rsid w:val="00CC7F38"/>
    <w:rsid w:val="00CD2050"/>
    <w:rsid w:val="00CD62CD"/>
    <w:rsid w:val="00CD6AA1"/>
    <w:rsid w:val="00CE43D4"/>
    <w:rsid w:val="00CF4C5E"/>
    <w:rsid w:val="00D021A9"/>
    <w:rsid w:val="00D07F72"/>
    <w:rsid w:val="00D138A5"/>
    <w:rsid w:val="00D16AAB"/>
    <w:rsid w:val="00D216D4"/>
    <w:rsid w:val="00D21E85"/>
    <w:rsid w:val="00D244B9"/>
    <w:rsid w:val="00D2507B"/>
    <w:rsid w:val="00D34A83"/>
    <w:rsid w:val="00D42809"/>
    <w:rsid w:val="00D433C7"/>
    <w:rsid w:val="00D44C4F"/>
    <w:rsid w:val="00D45EC9"/>
    <w:rsid w:val="00D50081"/>
    <w:rsid w:val="00D538BC"/>
    <w:rsid w:val="00D55A91"/>
    <w:rsid w:val="00D648C6"/>
    <w:rsid w:val="00D6540D"/>
    <w:rsid w:val="00D671F7"/>
    <w:rsid w:val="00D75FF0"/>
    <w:rsid w:val="00D77AA9"/>
    <w:rsid w:val="00D841DF"/>
    <w:rsid w:val="00D87B75"/>
    <w:rsid w:val="00D91693"/>
    <w:rsid w:val="00D947D5"/>
    <w:rsid w:val="00D9629F"/>
    <w:rsid w:val="00D962B0"/>
    <w:rsid w:val="00DA0824"/>
    <w:rsid w:val="00DA579D"/>
    <w:rsid w:val="00DC0205"/>
    <w:rsid w:val="00DC5845"/>
    <w:rsid w:val="00DC7E37"/>
    <w:rsid w:val="00DD0D7E"/>
    <w:rsid w:val="00DD0F8A"/>
    <w:rsid w:val="00DD0FD8"/>
    <w:rsid w:val="00DD373E"/>
    <w:rsid w:val="00DD6C6E"/>
    <w:rsid w:val="00DE19D2"/>
    <w:rsid w:val="00DE54D2"/>
    <w:rsid w:val="00DF16F8"/>
    <w:rsid w:val="00DF1B5C"/>
    <w:rsid w:val="00DF213F"/>
    <w:rsid w:val="00E03F66"/>
    <w:rsid w:val="00E0580F"/>
    <w:rsid w:val="00E05AA2"/>
    <w:rsid w:val="00E05AF8"/>
    <w:rsid w:val="00E11148"/>
    <w:rsid w:val="00E20E59"/>
    <w:rsid w:val="00E3533E"/>
    <w:rsid w:val="00E36D97"/>
    <w:rsid w:val="00E4009F"/>
    <w:rsid w:val="00E43768"/>
    <w:rsid w:val="00E4772D"/>
    <w:rsid w:val="00E51F8E"/>
    <w:rsid w:val="00E854B7"/>
    <w:rsid w:val="00E921C4"/>
    <w:rsid w:val="00E977E7"/>
    <w:rsid w:val="00EA5114"/>
    <w:rsid w:val="00EA5814"/>
    <w:rsid w:val="00EC3562"/>
    <w:rsid w:val="00EE3BA5"/>
    <w:rsid w:val="00EE43F2"/>
    <w:rsid w:val="00EE5068"/>
    <w:rsid w:val="00EF43F8"/>
    <w:rsid w:val="00EF64F2"/>
    <w:rsid w:val="00EF6CDD"/>
    <w:rsid w:val="00F012FE"/>
    <w:rsid w:val="00F024A9"/>
    <w:rsid w:val="00F2317D"/>
    <w:rsid w:val="00F31893"/>
    <w:rsid w:val="00F320E6"/>
    <w:rsid w:val="00F41031"/>
    <w:rsid w:val="00F468FC"/>
    <w:rsid w:val="00F47299"/>
    <w:rsid w:val="00F53DD3"/>
    <w:rsid w:val="00F60E52"/>
    <w:rsid w:val="00F6186B"/>
    <w:rsid w:val="00F61AD1"/>
    <w:rsid w:val="00F6494C"/>
    <w:rsid w:val="00F73949"/>
    <w:rsid w:val="00F8042A"/>
    <w:rsid w:val="00F80A35"/>
    <w:rsid w:val="00F819A1"/>
    <w:rsid w:val="00F91DBD"/>
    <w:rsid w:val="00F96231"/>
    <w:rsid w:val="00F97B93"/>
    <w:rsid w:val="00FA03A8"/>
    <w:rsid w:val="00FA355C"/>
    <w:rsid w:val="00FA41C7"/>
    <w:rsid w:val="00FB0B1A"/>
    <w:rsid w:val="00FB3C65"/>
    <w:rsid w:val="00FB53D6"/>
    <w:rsid w:val="00FC46CB"/>
    <w:rsid w:val="00FC50B3"/>
    <w:rsid w:val="00FC5CF4"/>
    <w:rsid w:val="00FD15AF"/>
    <w:rsid w:val="00FE0694"/>
    <w:rsid w:val="00FE3088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28D3D"/>
  <w15:chartTrackingRefBased/>
  <w15:docId w15:val="{1078899D-E20A-4350-A4D9-3BD374651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1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101"/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901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101"/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AD0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rc.microsoft.com/update-guide/vulnerability/CVE-2023-2176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src.microsoft.com/update-guide/vulnerability/CVE-2023-2174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src.microsoft.com/update-guide/vulnerability/CVE-2023-217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src.microsoft.com/update-guide/vulnerability/CVE-2023-21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src.microsoft.com/update-guide/vulnerability/CVE-2023-2176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E07B6-3447-4033-B46D-F5BE23625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huyen nguyen</dc:creator>
  <cp:keywords/>
  <dc:description/>
  <cp:lastModifiedBy>Tran Viet Nhan</cp:lastModifiedBy>
  <cp:revision>2201</cp:revision>
  <dcterms:created xsi:type="dcterms:W3CDTF">2021-11-10T02:24:00Z</dcterms:created>
  <dcterms:modified xsi:type="dcterms:W3CDTF">2023-01-12T07:13:00Z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2022-12-15T05:16:16Z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fc486094-f84f-456b-a63b-cd962ca28fb5</vt:lpwstr>
  </property>
  <property fmtid="{D5CDD505-2E9C-101B-9397-08002B2CF9AE}" pid="7" name="MSIP_Label_defa4170-0d19-0005-0004-bc88714345d2_ActionId">
    <vt:lpwstr>59af403e-e024-4851-9037-b34cdb8c70e3</vt:lpwstr>
  </property>
  <property fmtid="{D5CDD505-2E9C-101B-9397-08002B2CF9AE}" pid="8" name="MSIP_Label_defa4170-0d19-0005-0004-bc88714345d2_ContentBits">
    <vt:lpwstr>0</vt:lpwstr>
  </property>
</Properties>
</file>